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F7" w:rsidRPr="007E50C6" w:rsidRDefault="009B69F7" w:rsidP="009B69F7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F2402B" wp14:editId="5C946F23">
            <wp:extent cx="638175" cy="638175"/>
            <wp:effectExtent l="0" t="0" r="9525" b="9525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F7" w:rsidRPr="007E50C6" w:rsidRDefault="009B69F7" w:rsidP="009B69F7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 w:hanging="4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ДЕПУТАТОВ</w:t>
      </w:r>
    </w:p>
    <w:p w:rsidR="009B69F7" w:rsidRPr="007E50C6" w:rsidRDefault="009B69F7" w:rsidP="009B69F7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МЕДВЕДЁВСКОГО  СЕЛЬСКОГО</w:t>
      </w:r>
      <w:proofErr w:type="gramEnd"/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</w:p>
    <w:p w:rsidR="009B69F7" w:rsidRPr="007E50C6" w:rsidRDefault="009B69F7" w:rsidP="009B69F7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Кусинского муниципального района</w:t>
      </w:r>
    </w:p>
    <w:p w:rsidR="009B69F7" w:rsidRPr="007E50C6" w:rsidRDefault="009B69F7" w:rsidP="009B69F7">
      <w:pPr>
        <w:tabs>
          <w:tab w:val="center" w:pos="4551"/>
          <w:tab w:val="center" w:pos="4677"/>
          <w:tab w:val="right" w:pos="9355"/>
        </w:tabs>
        <w:spacing w:after="0" w:line="240" w:lineRule="auto"/>
        <w:ind w:right="-13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Челябинской области </w:t>
      </w:r>
    </w:p>
    <w:p w:rsidR="009B69F7" w:rsidRPr="007E50C6" w:rsidRDefault="009B69F7" w:rsidP="009B69F7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69F7" w:rsidRPr="007E50C6" w:rsidRDefault="009B69F7" w:rsidP="009B69F7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50C6">
        <w:rPr>
          <w:rFonts w:ascii="Times New Roman" w:eastAsia="Times New Roman" w:hAnsi="Times New Roman" w:cs="Times New Roman"/>
          <w:sz w:val="32"/>
          <w:szCs w:val="32"/>
          <w:lang w:eastAsia="ru-RU"/>
        </w:rPr>
        <w:t>Р Е Ш Е Н И Е</w:t>
      </w:r>
    </w:p>
    <w:p w:rsidR="009B69F7" w:rsidRPr="007E50C6" w:rsidRDefault="009B69F7" w:rsidP="009B69F7">
      <w:pPr>
        <w:tabs>
          <w:tab w:val="center" w:pos="4677"/>
          <w:tab w:val="right" w:pos="9355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2023</w:t>
      </w:r>
      <w:proofErr w:type="gramEnd"/>
      <w:r w:rsidRPr="007E5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                                                  № 16</w:t>
      </w:r>
    </w:p>
    <w:p w:rsidR="009B69F7" w:rsidRPr="007E50C6" w:rsidRDefault="009B69F7" w:rsidP="009B69F7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69F7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асфальтировании</w:t>
      </w:r>
    </w:p>
    <w:p w:rsidR="009B69F7" w:rsidRPr="007E50C6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проезжей 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проходной завода</w:t>
      </w:r>
      <w:proofErr w:type="gramEnd"/>
    </w:p>
    <w:p w:rsidR="009B69F7" w:rsidRPr="007E50C6" w:rsidRDefault="009B69F7" w:rsidP="009B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F7" w:rsidRPr="007E50C6" w:rsidRDefault="009B69F7" w:rsidP="009B6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депутатов </w:t>
      </w:r>
      <w:proofErr w:type="spellStart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B69F7" w:rsidRPr="007E50C6" w:rsidRDefault="009B69F7" w:rsidP="009B69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9B69F7" w:rsidRPr="007E50C6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F7" w:rsidRPr="009A3630" w:rsidRDefault="009B69F7" w:rsidP="009B6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30">
        <w:rPr>
          <w:rFonts w:ascii="Times New Roman" w:hAnsi="Times New Roman" w:cs="Times New Roman"/>
          <w:sz w:val="28"/>
          <w:szCs w:val="28"/>
        </w:rPr>
        <w:t>Внести в план – график данный участок дороги на асфальтирование на период 2028 – 2032 годов.</w:t>
      </w:r>
    </w:p>
    <w:p w:rsidR="009B69F7" w:rsidRPr="007E50C6" w:rsidRDefault="009B69F7" w:rsidP="009B6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9B69F7" w:rsidRPr="007E50C6" w:rsidRDefault="009B69F7" w:rsidP="009B6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F7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F7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F7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F7" w:rsidRPr="007E50C6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F7" w:rsidRPr="007E50C6" w:rsidRDefault="009B69F7" w:rsidP="009B69F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Совета депутатов </w:t>
      </w:r>
    </w:p>
    <w:p w:rsidR="009B69F7" w:rsidRPr="007E50C6" w:rsidRDefault="009B69F7" w:rsidP="009B69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Медведёвского</w:t>
      </w:r>
      <w:proofErr w:type="spellEnd"/>
      <w:r w:rsidRPr="007E50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                                        Е.Ю. Костылева</w:t>
      </w:r>
    </w:p>
    <w:p w:rsidR="00A27785" w:rsidRDefault="00A27785">
      <w:bookmarkStart w:id="0" w:name="_GoBack"/>
      <w:bookmarkEnd w:id="0"/>
    </w:p>
    <w:sectPr w:rsidR="00A2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1962"/>
    <w:multiLevelType w:val="hybridMultilevel"/>
    <w:tmpl w:val="9582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7D"/>
    <w:rsid w:val="0077387D"/>
    <w:rsid w:val="009B69F7"/>
    <w:rsid w:val="00A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702B-95E1-4760-A0B8-663BC422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2023-10-12T04:38:00Z</dcterms:created>
  <dcterms:modified xsi:type="dcterms:W3CDTF">2023-10-12T04:38:00Z</dcterms:modified>
</cp:coreProperties>
</file>